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E459E" w:rsidRDefault="002F2D6E" w:rsidP="005E459E">
      <w:pPr>
        <w:shd w:val="clear" w:color="auto" w:fill="FFFFFF"/>
        <w:spacing w:after="0" w:line="240" w:lineRule="auto"/>
        <w:jc w:val="center"/>
        <w:rPr>
          <w:rFonts w:ascii="'Times New Roman'" w:eastAsia="Times New Roman" w:hAnsi="'Times New Roman'" w:cs="Tahoma"/>
          <w:b/>
          <w:bCs/>
          <w:color w:val="2A2A2A"/>
          <w:sz w:val="72"/>
          <w:szCs w:val="72"/>
        </w:rPr>
      </w:pPr>
      <w:r>
        <w:rPr>
          <w:rFonts w:ascii="'Times New Roman'" w:eastAsia="Times New Roman" w:hAnsi="'Times New Roman'" w:cs="Tahoma"/>
          <w:b/>
          <w:bCs/>
          <w:noProof/>
          <w:color w:val="2A2A2A"/>
          <w:sz w:val="72"/>
          <w:szCs w:val="72"/>
        </w:rPr>
        <w:drawing>
          <wp:inline distT="0" distB="0" distL="0" distR="0">
            <wp:extent cx="3347333" cy="3079750"/>
            <wp:effectExtent l="25400" t="0" r="5467" b="0"/>
            <wp:docPr id="10" name="Picture 0" descr="Scan 12227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1222700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8187" cy="30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453" w:rsidRPr="005E459E" w:rsidRDefault="002F2D6E" w:rsidP="002F2D6E">
      <w:pPr>
        <w:shd w:val="clear" w:color="auto" w:fill="FFFFFF"/>
        <w:spacing w:after="0" w:line="240" w:lineRule="auto"/>
        <w:rPr>
          <w:rFonts w:ascii="'Times New Roman'" w:eastAsia="Times New Roman" w:hAnsi="'Times New Roman'" w:cs="Tahoma"/>
          <w:b/>
          <w:bCs/>
          <w:color w:val="2A2A2A"/>
          <w:sz w:val="48"/>
          <w:szCs w:val="72"/>
        </w:rPr>
      </w:pPr>
      <w:r>
        <w:rPr>
          <w:rFonts w:ascii="'Times New Roman'" w:eastAsia="Times New Roman" w:hAnsi="'Times New Roman'" w:cs="Tahoma"/>
          <w:b/>
          <w:bCs/>
          <w:color w:val="2A2A2A"/>
          <w:sz w:val="72"/>
          <w:szCs w:val="72"/>
        </w:rPr>
        <w:t xml:space="preserve">       </w:t>
      </w:r>
      <w:r w:rsidR="00060AAD" w:rsidRPr="005E459E">
        <w:rPr>
          <w:rFonts w:ascii="'Times New Roman'" w:eastAsia="Times New Roman" w:hAnsi="'Times New Roman'" w:cs="Tahoma"/>
          <w:b/>
          <w:bCs/>
          <w:color w:val="2A2A2A"/>
          <w:sz w:val="48"/>
          <w:szCs w:val="72"/>
        </w:rPr>
        <w:t xml:space="preserve">St. </w:t>
      </w:r>
      <w:r w:rsidR="00BE7453" w:rsidRPr="005E459E">
        <w:rPr>
          <w:rFonts w:ascii="'Times New Roman'" w:eastAsia="Times New Roman" w:hAnsi="'Times New Roman'" w:cs="Tahoma"/>
          <w:b/>
          <w:bCs/>
          <w:color w:val="2A2A2A"/>
          <w:sz w:val="48"/>
          <w:szCs w:val="72"/>
        </w:rPr>
        <w:t>Ambrose Parish Italian Festival</w:t>
      </w:r>
    </w:p>
    <w:p w:rsidR="00BE7453" w:rsidRPr="00BE7453" w:rsidRDefault="005E459E" w:rsidP="005E45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44"/>
          <w:szCs w:val="44"/>
        </w:rPr>
      </w:pPr>
      <w:r>
        <w:rPr>
          <w:rFonts w:ascii="'Times New Roman'" w:eastAsia="Times New Roman" w:hAnsi="'Times New Roman'" w:cs="Tahoma"/>
          <w:b/>
          <w:bCs/>
          <w:color w:val="2A2A2A"/>
          <w:sz w:val="48"/>
          <w:szCs w:val="24"/>
        </w:rPr>
        <w:t xml:space="preserve">                        </w:t>
      </w:r>
      <w:r w:rsidR="00BE7453" w:rsidRPr="00C14EE0">
        <w:rPr>
          <w:rFonts w:ascii="Arial" w:eastAsia="Times New Roman" w:hAnsi="Arial" w:cs="Arial"/>
          <w:color w:val="2A2A2A"/>
          <w:sz w:val="44"/>
          <w:szCs w:val="44"/>
        </w:rPr>
        <w:t>August 24-</w:t>
      </w:r>
      <w:r w:rsidR="00BE7453" w:rsidRPr="00BE7453">
        <w:rPr>
          <w:rFonts w:ascii="Arial" w:eastAsia="Times New Roman" w:hAnsi="Arial" w:cs="Arial"/>
          <w:color w:val="2A2A2A"/>
          <w:sz w:val="44"/>
          <w:szCs w:val="44"/>
        </w:rPr>
        <w:t>25, 2012</w:t>
      </w:r>
    </w:p>
    <w:p w:rsidR="00BE7453" w:rsidRPr="00BE7453" w:rsidRDefault="00BE7453" w:rsidP="00BE74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8"/>
          <w:szCs w:val="28"/>
        </w:rPr>
      </w:pPr>
      <w:r w:rsidRPr="00BE7453">
        <w:rPr>
          <w:rFonts w:ascii="Arial" w:eastAsia="Times New Roman" w:hAnsi="Arial" w:cs="Arial"/>
          <w:color w:val="2A2A2A"/>
          <w:sz w:val="28"/>
          <w:szCs w:val="28"/>
        </w:rPr>
        <w:t>Family Oriented Event</w:t>
      </w:r>
    </w:p>
    <w:p w:rsidR="00060AAD" w:rsidRPr="005E459E" w:rsidRDefault="005E459E" w:rsidP="005E45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8"/>
          <w:szCs w:val="48"/>
        </w:rPr>
      </w:pPr>
      <w:r>
        <w:rPr>
          <w:rFonts w:ascii="Tahoma" w:eastAsia="Times New Roman" w:hAnsi="Tahoma" w:cs="Tahoma"/>
          <w:color w:val="2A2A2A"/>
          <w:szCs w:val="24"/>
        </w:rPr>
        <w:t xml:space="preserve">                    </w:t>
      </w:r>
      <w:r w:rsidRPr="005E459E">
        <w:rPr>
          <w:rFonts w:ascii="Tahoma" w:hAnsi="Tahoma" w:cs="Tahoma"/>
          <w:color w:val="181818"/>
          <w:sz w:val="36"/>
          <w:szCs w:val="48"/>
        </w:rPr>
        <w:t>1929 South 2300 East, Salt Lake City, UT</w:t>
      </w:r>
    </w:p>
    <w:p w:rsidR="00C14EE0" w:rsidRPr="005E459E" w:rsidRDefault="00C14EE0" w:rsidP="00BE74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36"/>
          <w:szCs w:val="24"/>
        </w:rPr>
      </w:pPr>
    </w:p>
    <w:p w:rsidR="00C14EE0" w:rsidRDefault="00C14EE0" w:rsidP="005E4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36"/>
          <w:szCs w:val="36"/>
        </w:rPr>
      </w:pPr>
      <w:r>
        <w:rPr>
          <w:rFonts w:ascii="Arial" w:eastAsia="Times New Roman" w:hAnsi="Arial" w:cs="Arial"/>
          <w:color w:val="2A2A2A"/>
          <w:sz w:val="36"/>
          <w:szCs w:val="36"/>
        </w:rPr>
        <w:t>Friday, August 24</w:t>
      </w:r>
      <w:r w:rsidR="005E459E">
        <w:rPr>
          <w:rFonts w:ascii="Arial" w:eastAsia="Times New Roman" w:hAnsi="Arial" w:cs="Arial"/>
          <w:color w:val="2A2A2A"/>
          <w:sz w:val="36"/>
          <w:szCs w:val="36"/>
        </w:rPr>
        <w:t xml:space="preserve">       </w:t>
      </w:r>
      <w:r w:rsidR="005E459E" w:rsidRPr="00C14EE0">
        <w:rPr>
          <w:rFonts w:ascii="Arial" w:eastAsia="Times New Roman" w:hAnsi="Arial" w:cs="Arial"/>
          <w:color w:val="2A2A2A"/>
          <w:sz w:val="36"/>
          <w:szCs w:val="36"/>
        </w:rPr>
        <w:t>Saturday</w:t>
      </w:r>
      <w:r w:rsidR="005E459E">
        <w:rPr>
          <w:rFonts w:ascii="Arial" w:eastAsia="Times New Roman" w:hAnsi="Arial" w:cs="Arial"/>
          <w:color w:val="2A2A2A"/>
          <w:sz w:val="36"/>
          <w:szCs w:val="36"/>
        </w:rPr>
        <w:t>,</w:t>
      </w:r>
      <w:r w:rsidR="005E459E" w:rsidRPr="00C14EE0">
        <w:rPr>
          <w:rFonts w:ascii="Arial" w:eastAsia="Times New Roman" w:hAnsi="Arial" w:cs="Arial"/>
          <w:color w:val="2A2A2A"/>
          <w:sz w:val="36"/>
          <w:szCs w:val="36"/>
        </w:rPr>
        <w:t xml:space="preserve"> August 25</w:t>
      </w:r>
    </w:p>
    <w:p w:rsidR="00BE7453" w:rsidRPr="00BE7453" w:rsidRDefault="004D08BA" w:rsidP="005E45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36"/>
          <w:szCs w:val="36"/>
        </w:rPr>
      </w:pPr>
      <w:r w:rsidRPr="00C14EE0">
        <w:rPr>
          <w:rFonts w:ascii="Arial" w:eastAsia="Times New Roman" w:hAnsi="Arial" w:cs="Arial"/>
          <w:color w:val="2A2A2A"/>
          <w:sz w:val="28"/>
          <w:szCs w:val="28"/>
        </w:rPr>
        <w:t>5:00 to 9:00pm</w:t>
      </w:r>
      <w:r w:rsidR="005E459E">
        <w:rPr>
          <w:rFonts w:ascii="Arial" w:eastAsia="Times New Roman" w:hAnsi="Arial" w:cs="Arial"/>
          <w:color w:val="2A2A2A"/>
          <w:sz w:val="36"/>
          <w:szCs w:val="36"/>
        </w:rPr>
        <w:t xml:space="preserve">                </w:t>
      </w:r>
      <w:r w:rsidR="00BE7453" w:rsidRPr="00BE7453">
        <w:rPr>
          <w:rFonts w:ascii="Arial" w:eastAsia="Times New Roman" w:hAnsi="Arial" w:cs="Arial"/>
          <w:color w:val="2A2A2A"/>
          <w:sz w:val="28"/>
          <w:szCs w:val="28"/>
        </w:rPr>
        <w:t>10:30am to 9:00 pm</w:t>
      </w:r>
    </w:p>
    <w:p w:rsidR="00C14EE0" w:rsidRDefault="00C14EE0" w:rsidP="00BE74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8"/>
          <w:szCs w:val="28"/>
        </w:rPr>
      </w:pPr>
    </w:p>
    <w:p w:rsidR="005E459E" w:rsidRDefault="00BE7453" w:rsidP="00BE74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48"/>
          <w:szCs w:val="48"/>
        </w:rPr>
      </w:pPr>
      <w:r w:rsidRPr="00BE7453">
        <w:rPr>
          <w:rFonts w:ascii="Arial" w:eastAsia="Times New Roman" w:hAnsi="Arial" w:cs="Arial"/>
          <w:color w:val="2A2A2A"/>
          <w:sz w:val="48"/>
          <w:szCs w:val="48"/>
        </w:rPr>
        <w:t>Live Entertainment</w:t>
      </w:r>
      <w:r w:rsidRPr="00BE7453">
        <w:rPr>
          <w:rFonts w:ascii="Tahoma" w:eastAsia="Times New Roman" w:hAnsi="Tahoma" w:cs="Tahoma"/>
          <w:color w:val="2A2A2A"/>
          <w:sz w:val="48"/>
          <w:szCs w:val="48"/>
        </w:rPr>
        <w:br/>
      </w:r>
      <w:r w:rsidRPr="00BE7453">
        <w:rPr>
          <w:rFonts w:ascii="Arial" w:eastAsia="Times New Roman" w:hAnsi="Arial" w:cs="Arial"/>
          <w:color w:val="2A2A2A"/>
          <w:sz w:val="48"/>
          <w:szCs w:val="48"/>
        </w:rPr>
        <w:t xml:space="preserve">Italian Food &amp; Craft Booths </w:t>
      </w:r>
    </w:p>
    <w:p w:rsidR="00BE7453" w:rsidRPr="00BE7453" w:rsidRDefault="005E459E" w:rsidP="00BE74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48"/>
          <w:szCs w:val="48"/>
        </w:rPr>
      </w:pPr>
      <w:r>
        <w:rPr>
          <w:rFonts w:ascii="Arial" w:eastAsia="Times New Roman" w:hAnsi="Arial" w:cs="Arial"/>
          <w:color w:val="2A2A2A"/>
          <w:sz w:val="48"/>
          <w:szCs w:val="48"/>
        </w:rPr>
        <w:t xml:space="preserve">Italian Wine &amp; </w:t>
      </w:r>
      <w:r w:rsidR="00BE7453" w:rsidRPr="00BE7453">
        <w:rPr>
          <w:rFonts w:ascii="Arial" w:eastAsia="Times New Roman" w:hAnsi="Arial" w:cs="Arial"/>
          <w:color w:val="2A2A2A"/>
          <w:sz w:val="48"/>
          <w:szCs w:val="48"/>
        </w:rPr>
        <w:t>Beer</w:t>
      </w:r>
      <w:r w:rsidR="00BE7453" w:rsidRPr="00BE7453">
        <w:rPr>
          <w:rFonts w:ascii="Tahoma" w:eastAsia="Times New Roman" w:hAnsi="Tahoma" w:cs="Tahoma"/>
          <w:color w:val="2A2A2A"/>
          <w:sz w:val="48"/>
          <w:szCs w:val="48"/>
        </w:rPr>
        <w:br/>
      </w:r>
      <w:r w:rsidR="00BE7453" w:rsidRPr="00BE7453">
        <w:rPr>
          <w:rFonts w:ascii="Arial" w:eastAsia="Times New Roman" w:hAnsi="Arial" w:cs="Arial"/>
          <w:color w:val="2A2A2A"/>
          <w:sz w:val="48"/>
          <w:szCs w:val="48"/>
        </w:rPr>
        <w:t>Italian - American Karaoke</w:t>
      </w:r>
      <w:r w:rsidR="00BE7453" w:rsidRPr="00BE7453">
        <w:rPr>
          <w:rFonts w:ascii="Tahoma" w:eastAsia="Times New Roman" w:hAnsi="Tahoma" w:cs="Tahoma"/>
          <w:color w:val="2A2A2A"/>
          <w:sz w:val="48"/>
          <w:szCs w:val="48"/>
        </w:rPr>
        <w:br/>
      </w:r>
      <w:r w:rsidR="00BE7453" w:rsidRPr="00BE7453">
        <w:rPr>
          <w:rFonts w:ascii="Arial" w:eastAsia="Times New Roman" w:hAnsi="Arial" w:cs="Arial"/>
          <w:color w:val="2A2A2A"/>
          <w:sz w:val="48"/>
          <w:szCs w:val="48"/>
        </w:rPr>
        <w:t>Bocce Tournament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r>
        <w:rPr>
          <w:rFonts w:ascii="Tahoma" w:hAnsi="Tahoma" w:cs="Tahoma"/>
          <w:color w:val="181818"/>
          <w:sz w:val="42"/>
          <w:szCs w:val="42"/>
        </w:rPr>
        <w:t>Saturday August 25, 2012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r>
        <w:rPr>
          <w:rFonts w:ascii="Tahoma" w:hAnsi="Tahoma" w:cs="Tahoma"/>
          <w:color w:val="181818"/>
          <w:sz w:val="42"/>
          <w:szCs w:val="42"/>
        </w:rPr>
        <w:t>Call Jim Webster, 801 949-7291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r>
        <w:rPr>
          <w:rFonts w:ascii="Tahoma" w:hAnsi="Tahoma" w:cs="Tahoma"/>
          <w:color w:val="181818"/>
          <w:sz w:val="42"/>
          <w:szCs w:val="42"/>
        </w:rPr>
        <w:t>Be a Festival Volunteer or get a booth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color w:val="181818"/>
          <w:sz w:val="32"/>
          <w:szCs w:val="32"/>
        </w:rPr>
        <w:t>Call Bruce Baron 801-583-7222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color w:val="181818"/>
          <w:sz w:val="32"/>
          <w:szCs w:val="32"/>
        </w:rPr>
        <w:t>Jinger</w:t>
      </w:r>
      <w:proofErr w:type="spellEnd"/>
      <w:r>
        <w:rPr>
          <w:rFonts w:cs="Times New Roman"/>
          <w:color w:val="181818"/>
          <w:sz w:val="32"/>
          <w:szCs w:val="32"/>
        </w:rPr>
        <w:t xml:space="preserve">     Call 801-979-1997</w:t>
      </w:r>
    </w:p>
    <w:p w:rsidR="005E459E" w:rsidRDefault="005E459E" w:rsidP="005E4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181818"/>
          <w:sz w:val="32"/>
          <w:szCs w:val="32"/>
        </w:rPr>
      </w:pPr>
      <w:r>
        <w:rPr>
          <w:rFonts w:cs="Times New Roman"/>
          <w:color w:val="181818"/>
          <w:sz w:val="32"/>
          <w:szCs w:val="32"/>
        </w:rPr>
        <w:t>Volunteers provide an invaluable service to the operation of Festival</w:t>
      </w:r>
    </w:p>
    <w:p w:rsidR="002F2D6E" w:rsidRPr="005E459E" w:rsidRDefault="002F2D6E" w:rsidP="002F2D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8"/>
          <w:szCs w:val="48"/>
        </w:rPr>
      </w:pPr>
      <w:r w:rsidRPr="005E459E">
        <w:rPr>
          <w:rFonts w:eastAsia="Times New Roman" w:cs="Times New Roman"/>
          <w:b/>
          <w:bCs/>
          <w:color w:val="2A2A2A"/>
          <w:sz w:val="28"/>
          <w:szCs w:val="48"/>
        </w:rPr>
        <w:t xml:space="preserve">To Benefit the </w:t>
      </w:r>
      <w:r w:rsidRPr="005E459E">
        <w:rPr>
          <w:rFonts w:ascii="'Times New Roman'" w:eastAsia="Times New Roman" w:hAnsi="'Times New Roman'" w:cs="Tahoma"/>
          <w:b/>
          <w:bCs/>
          <w:color w:val="2A2A2A"/>
          <w:sz w:val="28"/>
          <w:szCs w:val="48"/>
        </w:rPr>
        <w:t>St. Ambr</w:t>
      </w:r>
      <w:r w:rsidR="00B80790">
        <w:rPr>
          <w:rFonts w:ascii="'Times New Roman'" w:eastAsia="Times New Roman" w:hAnsi="'Times New Roman'" w:cs="Tahoma"/>
          <w:b/>
          <w:bCs/>
          <w:color w:val="2A2A2A"/>
          <w:sz w:val="28"/>
          <w:szCs w:val="48"/>
        </w:rPr>
        <w:t>ose Parish</w:t>
      </w:r>
    </w:p>
    <w:sectPr w:rsidR="002F2D6E" w:rsidRPr="005E459E" w:rsidSect="002F2D6E">
      <w:pgSz w:w="12240" w:h="15840"/>
      <w:pgMar w:top="450" w:right="1440" w:bottom="1440" w:left="144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E7453"/>
    <w:rsid w:val="00060AAD"/>
    <w:rsid w:val="00256943"/>
    <w:rsid w:val="002F2D6E"/>
    <w:rsid w:val="00315E9D"/>
    <w:rsid w:val="004D08BA"/>
    <w:rsid w:val="00511145"/>
    <w:rsid w:val="005E459E"/>
    <w:rsid w:val="008B13E7"/>
    <w:rsid w:val="00B80790"/>
    <w:rsid w:val="00BE7453"/>
    <w:rsid w:val="00C14EE0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111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F2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2D6E"/>
  </w:style>
  <w:style w:type="paragraph" w:styleId="Footer">
    <w:name w:val="footer"/>
    <w:basedOn w:val="Normal"/>
    <w:link w:val="FooterChar"/>
    <w:rsid w:val="002F2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5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1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841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0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2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21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6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5732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77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28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00286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41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510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5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295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116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686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494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32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842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3065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011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2277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594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7446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876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589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1267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01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4207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5716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00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4649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41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3956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3943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2340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3053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757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25263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Word 12.0.0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LaGuardia</cp:lastModifiedBy>
  <cp:revision>3</cp:revision>
  <dcterms:created xsi:type="dcterms:W3CDTF">2012-08-14T07:30:00Z</dcterms:created>
  <dcterms:modified xsi:type="dcterms:W3CDTF">2012-08-14T07:31:00Z</dcterms:modified>
</cp:coreProperties>
</file>